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8"/>
          <w:sz w:val="32"/>
          <w:szCs w:val="32"/>
        </w:rPr>
      </w:pPr>
      <w:r>
        <w:rPr>
          <w:rFonts w:hint="eastAsia" w:ascii="黑体" w:hAnsi="黑体" w:eastAsia="黑体" w:cs="黑体"/>
          <w:spacing w:val="-8"/>
          <w:sz w:val="32"/>
          <w:szCs w:val="32"/>
        </w:rPr>
        <w:t>附件2</w:t>
      </w:r>
    </w:p>
    <w:p>
      <w:pPr>
        <w:jc w:val="center"/>
        <w:rPr>
          <w:rFonts w:ascii="宋体" w:cs="Times New Roman"/>
          <w:b/>
          <w:bCs/>
          <w:spacing w:val="-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  <w:t>舟山市高层次人才证（金银卡）信息登记表</w:t>
      </w:r>
    </w:p>
    <w:p>
      <w:pPr>
        <w:ind w:left="-540" w:leftChars="-257"/>
        <w:jc w:val="center"/>
        <w:rPr>
          <w:rStyle w:val="4"/>
          <w:rFonts w:ascii="Times New Roman" w:hAnsi="Times New Roman" w:cs="Times New Roman"/>
          <w:bCs/>
          <w:sz w:val="24"/>
          <w:szCs w:val="24"/>
        </w:rPr>
      </w:pPr>
    </w:p>
    <w:tbl>
      <w:tblPr>
        <w:tblStyle w:val="5"/>
        <w:tblW w:w="102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98"/>
        <w:gridCol w:w="136"/>
        <w:gridCol w:w="6"/>
        <w:gridCol w:w="1026"/>
        <w:gridCol w:w="1355"/>
        <w:gridCol w:w="1535"/>
        <w:gridCol w:w="1442"/>
        <w:gridCol w:w="1320"/>
        <w:gridCol w:w="213"/>
        <w:gridCol w:w="19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right="-107" w:rightChars="-51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寸彩色近照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1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-105" w:leftChars="-50" w:right="-107" w:rightChars="-51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1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2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1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left="1" w:leftChars="-50" w:right="-109" w:rightChars="-52" w:hanging="106" w:hangingChars="44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专业职称</w:t>
            </w:r>
          </w:p>
          <w:p>
            <w:pPr>
              <w:spacing w:line="300" w:lineRule="exact"/>
              <w:ind w:left="1" w:leftChars="-50" w:right="-109" w:rightChars="-52" w:hanging="106" w:hangingChars="44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聘任时间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ind w:left="1" w:leftChars="-50" w:right="-109" w:rightChars="-52" w:hanging="106" w:hangingChars="44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ind w:left="1" w:leftChars="-50" w:right="-109" w:rightChars="-52" w:hanging="106" w:hangingChars="44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5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Email/QQ</w:t>
            </w:r>
          </w:p>
        </w:tc>
        <w:tc>
          <w:tcPr>
            <w:tcW w:w="49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786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卡证寄件地址</w:t>
            </w:r>
          </w:p>
        </w:tc>
        <w:tc>
          <w:tcPr>
            <w:tcW w:w="786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学习工作简历</w:t>
            </w:r>
          </w:p>
        </w:tc>
        <w:tc>
          <w:tcPr>
            <w:tcW w:w="952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300" w:lineRule="exact"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023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ind w:left="21" w:leftChars="10" w:firstLine="480" w:firstLineChars="200"/>
              <w:jc w:val="lef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本人提供的所有材料都是真实、有效的，材料的复印件与原件相符。否则，本人愿意承担一切法律后果和责任。</w:t>
            </w:r>
          </w:p>
          <w:p>
            <w:pPr>
              <w:spacing w:line="300" w:lineRule="exact"/>
              <w:ind w:firstLine="6563" w:firstLineChars="2724"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41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申报理由</w:t>
            </w:r>
          </w:p>
        </w:tc>
        <w:tc>
          <w:tcPr>
            <w:tcW w:w="6897" w:type="dxa"/>
            <w:gridSpan w:val="7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本人属于舟山市高层次人才证申报范围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人才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类，特此申报。</w:t>
            </w:r>
          </w:p>
        </w:tc>
        <w:tc>
          <w:tcPr>
            <w:tcW w:w="19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年月日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4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  <w:gridSpan w:val="7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13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所在单位意见</w:t>
            </w:r>
          </w:p>
        </w:tc>
        <w:tc>
          <w:tcPr>
            <w:tcW w:w="889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cs="Times New Roman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（盖章）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3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市人才工作领导小组联席会议意见</w:t>
            </w:r>
          </w:p>
        </w:tc>
        <w:tc>
          <w:tcPr>
            <w:tcW w:w="888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800" w:lineRule="exact"/>
              <w:ind w:firstLine="480" w:firstLineChars="20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经审核，认定该同志享受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卡待遇。</w:t>
            </w:r>
          </w:p>
          <w:p>
            <w:pPr>
              <w:ind w:firstLine="4560" w:firstLineChars="19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</w:t>
            </w:r>
          </w:p>
          <w:p>
            <w:pPr>
              <w:ind w:firstLine="6240" w:firstLineChars="26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 w:cs="Times New Roman"/>
          <w:spacing w:val="-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-6"/>
          <w:sz w:val="28"/>
          <w:szCs w:val="28"/>
        </w:rPr>
        <w:t>本表一式两份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D44FC"/>
    <w:rsid w:val="09C56F2A"/>
    <w:rsid w:val="1BB86631"/>
    <w:rsid w:val="1C2A5653"/>
    <w:rsid w:val="26800AB5"/>
    <w:rsid w:val="40C4693B"/>
    <w:rsid w:val="5FC115E7"/>
    <w:rsid w:val="63DD44FC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6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2018-03-28T07:31:00Z</dcterms:created>
  <dc:creator>NTKO</dc:creator>
  <cp:lastModifiedBy>NTKO</cp:lastModifiedBy>
  <dcterms:modified xsi:type="dcterms:W3CDTF">2018-03-28T07:31:56Z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