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eastAsia" w:ascii="黑体" w:hAnsi="黑体" w:eastAsia="黑体" w:cs="黑体"/>
          <w:b w:val="0"/>
          <w:bCs/>
          <w:w w:val="9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w w:val="98"/>
          <w:sz w:val="32"/>
          <w:szCs w:val="32"/>
          <w:lang w:eastAsia="zh-CN"/>
        </w:rPr>
        <w:t>附件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</w:rPr>
        <w:t>甬舟职称证书互通互认审定表</w:t>
      </w:r>
    </w:p>
    <w:p>
      <w:pPr>
        <w:spacing w:line="590" w:lineRule="exact"/>
        <w:jc w:val="center"/>
        <w:rPr>
          <w:rFonts w:ascii="Times New Roman" w:hAnsi="Times New Roman" w:eastAsia="方正书宋简体" w:cs="Times New Roman"/>
          <w:b/>
          <w:sz w:val="44"/>
          <w:szCs w:val="44"/>
        </w:rPr>
      </w:pPr>
    </w:p>
    <w:tbl>
      <w:tblPr>
        <w:tblStyle w:val="3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40"/>
        <w:gridCol w:w="306"/>
        <w:gridCol w:w="342"/>
        <w:gridCol w:w="38"/>
        <w:gridCol w:w="695"/>
        <w:gridCol w:w="372"/>
        <w:gridCol w:w="556"/>
        <w:gridCol w:w="742"/>
        <w:gridCol w:w="369"/>
        <w:gridCol w:w="565"/>
        <w:gridCol w:w="799"/>
        <w:gridCol w:w="294"/>
        <w:gridCol w:w="972"/>
        <w:gridCol w:w="180"/>
        <w:gridCol w:w="359"/>
        <w:gridCol w:w="12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 名</w:t>
            </w:r>
          </w:p>
        </w:tc>
        <w:tc>
          <w:tcPr>
            <w:tcW w:w="1753" w:type="dxa"/>
            <w:gridSpan w:val="5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    别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  族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40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籍 贯</w:t>
            </w:r>
          </w:p>
        </w:tc>
        <w:tc>
          <w:tcPr>
            <w:tcW w:w="1753" w:type="dxa"/>
            <w:gridSpan w:val="5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参加工作时间</w:t>
            </w:r>
          </w:p>
        </w:tc>
        <w:tc>
          <w:tcPr>
            <w:tcW w:w="1216" w:type="dxa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421" w:type="dxa"/>
            <w:gridSpan w:val="5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原工作单位及从事</w:t>
            </w:r>
          </w:p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何专业技术工作</w:t>
            </w:r>
          </w:p>
        </w:tc>
        <w:tc>
          <w:tcPr>
            <w:tcW w:w="6424" w:type="dxa"/>
            <w:gridSpan w:val="11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最高学历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604" w:type="dxa"/>
            <w:gridSpan w:val="5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何时何校何专业毕业</w:t>
            </w:r>
          </w:p>
        </w:tc>
        <w:tc>
          <w:tcPr>
            <w:tcW w:w="3820" w:type="dxa"/>
            <w:gridSpan w:val="6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1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原专业技术职务任职资格名称及</w:t>
            </w:r>
          </w:p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批准时间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评审组织名称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原审批单位、文号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1" w:hRule="atLeast"/>
          <w:jc w:val="center"/>
        </w:trPr>
        <w:tc>
          <w:tcPr>
            <w:tcW w:w="1726" w:type="dxa"/>
            <w:gridSpan w:val="4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调入时间</w:t>
            </w:r>
          </w:p>
        </w:tc>
        <w:tc>
          <w:tcPr>
            <w:tcW w:w="2734" w:type="dxa"/>
            <w:gridSpan w:val="5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2727" w:type="dxa"/>
            <w:gridSpan w:val="4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30" w:hRule="atLeast"/>
          <w:jc w:val="center"/>
        </w:trPr>
        <w:tc>
          <w:tcPr>
            <w:tcW w:w="8845" w:type="dxa"/>
            <w:gridSpan w:val="16"/>
            <w:vAlign w:val="center"/>
          </w:tcPr>
          <w:p>
            <w:pPr>
              <w:tabs>
                <w:tab w:val="left" w:pos="1080"/>
              </w:tabs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1080"/>
              </w:tabs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本人承诺：所提供各种表格、证书、文件等材料真实可靠，如有任何不实或隐瞒，愿按专业技术职务任职资格管理的有关规定接受处理。</w:t>
            </w:r>
          </w:p>
          <w:p>
            <w:pPr>
              <w:tabs>
                <w:tab w:val="left" w:pos="1080"/>
              </w:tabs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1080"/>
              </w:tabs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1080"/>
              </w:tabs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1080"/>
              </w:tabs>
              <w:wordWrap w:val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                          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>（本人签字）：　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Cs w:val="21"/>
              </w:rPr>
              <w:t>　　年　月　日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37" w:hRule="atLeast"/>
          <w:jc w:val="center"/>
        </w:trPr>
        <w:tc>
          <w:tcPr>
            <w:tcW w:w="1688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所在单位呈报意见</w:t>
            </w:r>
          </w:p>
        </w:tc>
        <w:tc>
          <w:tcPr>
            <w:tcW w:w="7157" w:type="dxa"/>
            <w:gridSpan w:val="13"/>
            <w:vAlign w:val="center"/>
          </w:tcPr>
          <w:p>
            <w:pPr>
              <w:tabs>
                <w:tab w:val="left" w:pos="1080"/>
              </w:tabs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1080"/>
              </w:tabs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1080"/>
              </w:tabs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1080"/>
              </w:tabs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1080"/>
              </w:tabs>
              <w:wordWrap w:val="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（盖章）　  　年　月　日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1" w:hRule="atLeast"/>
          <w:jc w:val="center"/>
        </w:trPr>
        <w:tc>
          <w:tcPr>
            <w:tcW w:w="1688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县（区）人力社保局或市直主管部门意见</w:t>
            </w:r>
          </w:p>
        </w:tc>
        <w:tc>
          <w:tcPr>
            <w:tcW w:w="7157" w:type="dxa"/>
            <w:gridSpan w:val="13"/>
            <w:vAlign w:val="center"/>
          </w:tcPr>
          <w:p>
            <w:pPr>
              <w:tabs>
                <w:tab w:val="left" w:pos="1080"/>
              </w:tabs>
              <w:ind w:firstLine="210" w:firstLineChars="100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1080"/>
              </w:tabs>
              <w:ind w:firstLine="210" w:firstLineChars="100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1080"/>
              </w:tabs>
              <w:ind w:firstLine="210" w:firstLineChars="100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1080"/>
              </w:tabs>
              <w:ind w:firstLine="210" w:firstLineChars="100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1080"/>
              </w:tabs>
              <w:ind w:firstLine="4410" w:firstLineChars="21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（盖章）　  　年　月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5" w:hRule="atLeast"/>
          <w:jc w:val="center"/>
        </w:trPr>
        <w:tc>
          <w:tcPr>
            <w:tcW w:w="1688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市人力社保局</w:t>
            </w:r>
          </w:p>
          <w:p>
            <w:pPr>
              <w:tabs>
                <w:tab w:val="left" w:pos="1080"/>
              </w:tabs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意  见</w:t>
            </w:r>
          </w:p>
        </w:tc>
        <w:tc>
          <w:tcPr>
            <w:tcW w:w="7157" w:type="dxa"/>
            <w:gridSpan w:val="13"/>
            <w:vAlign w:val="center"/>
          </w:tcPr>
          <w:p>
            <w:pPr>
              <w:tabs>
                <w:tab w:val="left" w:pos="1080"/>
              </w:tabs>
              <w:ind w:firstLine="210" w:firstLineChars="1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1080"/>
              </w:tabs>
              <w:ind w:firstLine="210" w:firstLineChars="1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1080"/>
              </w:tabs>
              <w:ind w:firstLine="210" w:firstLineChars="1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1080"/>
              </w:tabs>
              <w:ind w:firstLine="210" w:firstLineChars="1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tabs>
                <w:tab w:val="left" w:pos="1080"/>
              </w:tabs>
              <w:wordWrap w:val="0"/>
              <w:ind w:right="105" w:firstLine="210" w:firstLineChars="10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（盖章）  　 年　月　日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83249"/>
    <w:rsid w:val="16F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2019-11-05T01:54:00Z</dcterms:created>
  <dc:creator>Administrator</dc:creator>
  <cp:lastModifiedBy>Administrator</cp:lastModifiedBy>
  <dcterms:modified xsi:type="dcterms:W3CDTF">2019-11-05T01:55:10Z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