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eastAsia="方正小标宋简体"/>
          <w:bCs/>
          <w:w w:val="100"/>
          <w:sz w:val="36"/>
          <w:szCs w:val="36"/>
        </w:rPr>
      </w:pPr>
      <w:r>
        <w:rPr>
          <w:rFonts w:hint="eastAsia" w:ascii="方正小标宋简体" w:eastAsia="方正小标宋简体"/>
          <w:bCs/>
          <w:w w:val="100"/>
          <w:sz w:val="36"/>
          <w:szCs w:val="36"/>
        </w:rPr>
        <w:t>2018年度“拔尖技能人才”培养人选名单（10名）</w:t>
      </w:r>
      <w:bookmarkStart w:id="0" w:name="_GoBack"/>
      <w:bookmarkEnd w:id="0"/>
    </w:p>
    <w:p>
      <w:pPr>
        <w:jc w:val="distribute"/>
        <w:rPr>
          <w:rFonts w:hint="eastAsia" w:ascii="方正小标宋简体" w:eastAsia="方正小标宋简体"/>
          <w:bCs/>
          <w:w w:val="80"/>
          <w:sz w:val="18"/>
          <w:szCs w:val="1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974"/>
        <w:gridCol w:w="1271"/>
        <w:gridCol w:w="2436"/>
        <w:gridCol w:w="2565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24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工作单位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卢相安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金海智造股份有限公司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焊工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岱山县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孙素文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恒尊集团有限公司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砌筑工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普陀区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张高俊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舟山红钳蟹海洋文化发展有限公司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景泰蓝制作工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罗仲奇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浙江凯灵船厂（舟山四八零六工厂）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机修钳工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周海军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舟山久意达机械有限公司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加工中心操作工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夏志祥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定海解放未来电器维修部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家用电器产品维修工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维修电工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郭金伟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舟山市机关事务管理局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中式烹调师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屠益辉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舟山甬舟集装箱码头有限公司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电动装卸机械司机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袁良红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舟山技师学院（筹）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维修电工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戴贤锋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浙江凯灵船厂（舟山四八零六工厂）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维修电工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定海区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7562"/>
    <w:rsid w:val="086054C3"/>
    <w:rsid w:val="08824E16"/>
    <w:rsid w:val="08C12C9E"/>
    <w:rsid w:val="0A4E6A48"/>
    <w:rsid w:val="0D433DAB"/>
    <w:rsid w:val="17771DC6"/>
    <w:rsid w:val="18DF22EF"/>
    <w:rsid w:val="1B0C4BEF"/>
    <w:rsid w:val="1B437562"/>
    <w:rsid w:val="22667A0F"/>
    <w:rsid w:val="27241E4F"/>
    <w:rsid w:val="2F6F27FB"/>
    <w:rsid w:val="2F8446C8"/>
    <w:rsid w:val="361932E0"/>
    <w:rsid w:val="3A4C1E53"/>
    <w:rsid w:val="41164362"/>
    <w:rsid w:val="45AF1475"/>
    <w:rsid w:val="4E354257"/>
    <w:rsid w:val="57960887"/>
    <w:rsid w:val="588B4DE9"/>
    <w:rsid w:val="5AB740F0"/>
    <w:rsid w:val="64E13F55"/>
    <w:rsid w:val="656E3F5E"/>
    <w:rsid w:val="67464EEA"/>
    <w:rsid w:val="79CB4323"/>
    <w:rsid w:val="7FC40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2018-12-07T03:26:00Z</dcterms:created>
  <dc:creator>五星之光</dc:creator>
  <cp:lastModifiedBy>Administrator</cp:lastModifiedBy>
  <cp:lastPrinted>2018-12-25T00:27:00Z</cp:lastPrinted>
  <dcterms:modified xsi:type="dcterms:W3CDTF">2018-12-27T02:57:39Z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