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9358D8" w14:textId="21C91B93" w:rsidR="00C35660" w:rsidRDefault="000369C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浙江</w:t>
      </w:r>
      <w:proofErr w:type="gramStart"/>
      <w:r>
        <w:rPr>
          <w:rFonts w:hint="eastAsia"/>
          <w:sz w:val="44"/>
          <w:szCs w:val="44"/>
        </w:rPr>
        <w:t>政务网</w:t>
      </w:r>
      <w:proofErr w:type="gramEnd"/>
      <w:r>
        <w:rPr>
          <w:rFonts w:hint="eastAsia"/>
          <w:sz w:val="44"/>
          <w:szCs w:val="44"/>
        </w:rPr>
        <w:t>账号</w:t>
      </w:r>
      <w:r>
        <w:rPr>
          <w:rFonts w:hint="eastAsia"/>
          <w:sz w:val="44"/>
          <w:szCs w:val="44"/>
        </w:rPr>
        <w:t>操作手册</w:t>
      </w:r>
    </w:p>
    <w:p w14:paraId="329358D9" w14:textId="77777777" w:rsidR="00C35660" w:rsidRDefault="000369C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、使用统一信用代码证书申请法人证书：</w:t>
      </w:r>
    </w:p>
    <w:p w14:paraId="329358DA" w14:textId="77777777" w:rsidR="00C35660" w:rsidRDefault="000369C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电话联系</w:t>
      </w:r>
      <w:proofErr w:type="gramStart"/>
      <w:r>
        <w:rPr>
          <w:rFonts w:hint="eastAsia"/>
          <w:sz w:val="32"/>
          <w:szCs w:val="32"/>
        </w:rPr>
        <w:t>汇信客</w:t>
      </w:r>
      <w:proofErr w:type="gramEnd"/>
      <w:r>
        <w:rPr>
          <w:rFonts w:hint="eastAsia"/>
          <w:sz w:val="32"/>
          <w:szCs w:val="32"/>
        </w:rPr>
        <w:t>服：</w:t>
      </w:r>
      <w:r>
        <w:rPr>
          <w:rFonts w:hint="eastAsia"/>
          <w:sz w:val="32"/>
          <w:szCs w:val="32"/>
        </w:rPr>
        <w:t xml:space="preserve"> 4</w:t>
      </w:r>
      <w:r>
        <w:rPr>
          <w:sz w:val="32"/>
          <w:szCs w:val="32"/>
        </w:rPr>
        <w:t>008884636</w:t>
      </w:r>
      <w:r>
        <w:rPr>
          <w:rFonts w:hint="eastAsia"/>
          <w:sz w:val="32"/>
          <w:szCs w:val="32"/>
        </w:rPr>
        <w:t>，根据提示分别按</w:t>
      </w:r>
      <w:r>
        <w:rPr>
          <w:rFonts w:hint="eastAsia"/>
          <w:sz w:val="32"/>
          <w:szCs w:val="32"/>
        </w:rPr>
        <w:t>2</w:t>
      </w:r>
      <w:r>
        <w:rPr>
          <w:sz w:val="32"/>
          <w:szCs w:val="32"/>
        </w:rPr>
        <w:t xml:space="preserve">-0-2 </w:t>
      </w:r>
      <w:r>
        <w:rPr>
          <w:rFonts w:hint="eastAsia"/>
          <w:sz w:val="32"/>
          <w:szCs w:val="32"/>
        </w:rPr>
        <w:t>进入人工服务，查询本单位法人数字证书申领情况，若没有申领，通过</w:t>
      </w:r>
      <w:proofErr w:type="spellStart"/>
      <w:r>
        <w:rPr>
          <w:rFonts w:hint="eastAsia"/>
          <w:sz w:val="32"/>
          <w:szCs w:val="32"/>
        </w:rPr>
        <w:t>q</w:t>
      </w:r>
      <w:r>
        <w:rPr>
          <w:sz w:val="32"/>
          <w:szCs w:val="32"/>
        </w:rPr>
        <w:t>q</w:t>
      </w:r>
      <w:proofErr w:type="spellEnd"/>
      <w:r>
        <w:rPr>
          <w:rFonts w:hint="eastAsia"/>
          <w:sz w:val="32"/>
          <w:szCs w:val="32"/>
        </w:rPr>
        <w:t>将统一社会信用代码证书</w:t>
      </w:r>
      <w:proofErr w:type="gramStart"/>
      <w:r>
        <w:rPr>
          <w:rFonts w:hint="eastAsia"/>
          <w:sz w:val="32"/>
          <w:szCs w:val="32"/>
        </w:rPr>
        <w:t>传给汇客服</w:t>
      </w:r>
      <w:proofErr w:type="gramEnd"/>
      <w:r>
        <w:rPr>
          <w:rFonts w:hint="eastAsia"/>
          <w:sz w:val="32"/>
          <w:szCs w:val="32"/>
        </w:rPr>
        <w:t>，由</w:t>
      </w:r>
      <w:proofErr w:type="gramStart"/>
      <w:r>
        <w:rPr>
          <w:rFonts w:hint="eastAsia"/>
          <w:sz w:val="32"/>
          <w:szCs w:val="32"/>
        </w:rPr>
        <w:t>汇信客</w:t>
      </w:r>
      <w:proofErr w:type="gramEnd"/>
      <w:r>
        <w:rPr>
          <w:rFonts w:hint="eastAsia"/>
          <w:sz w:val="32"/>
          <w:szCs w:val="32"/>
        </w:rPr>
        <w:t>服将你单位信息通过后台导入，导入后即可以申领法人数字证书。</w:t>
      </w:r>
    </w:p>
    <w:p w14:paraId="329358DB" w14:textId="77777777" w:rsidR="00C35660" w:rsidRDefault="000369C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附移动</w:t>
      </w:r>
      <w:proofErr w:type="gramStart"/>
      <w:r>
        <w:rPr>
          <w:rFonts w:hint="eastAsia"/>
          <w:sz w:val="32"/>
          <w:szCs w:val="32"/>
        </w:rPr>
        <w:t>版数字</w:t>
      </w:r>
      <w:proofErr w:type="gramEnd"/>
      <w:r>
        <w:rPr>
          <w:rFonts w:hint="eastAsia"/>
          <w:sz w:val="32"/>
          <w:szCs w:val="32"/>
        </w:rPr>
        <w:t>证书申领流程：</w:t>
      </w:r>
    </w:p>
    <w:p w14:paraId="329358DC" w14:textId="77777777" w:rsidR="00C35660" w:rsidRDefault="000369C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）应用市场下载“</w:t>
      </w:r>
      <w:r>
        <w:rPr>
          <w:rFonts w:hint="eastAsia"/>
          <w:sz w:val="32"/>
          <w:szCs w:val="32"/>
        </w:rPr>
        <w:t>E</w:t>
      </w:r>
      <w:r>
        <w:rPr>
          <w:rFonts w:hint="eastAsia"/>
          <w:sz w:val="32"/>
          <w:szCs w:val="32"/>
        </w:rPr>
        <w:t>照通</w:t>
      </w:r>
    </w:p>
    <w:p w14:paraId="329358DD" w14:textId="77777777" w:rsidR="00C35660" w:rsidRDefault="000369C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29358FB" wp14:editId="329358FC">
            <wp:extent cx="1924685" cy="41738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5953" cy="419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329358FD" wp14:editId="329358FE">
            <wp:extent cx="1915160" cy="41541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1075" cy="42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58DE" w14:textId="77777777" w:rsidR="00C35660" w:rsidRDefault="000369C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）在首页中选择</w:t>
      </w:r>
      <w:proofErr w:type="gramStart"/>
      <w:r>
        <w:rPr>
          <w:rFonts w:hint="eastAsia"/>
          <w:sz w:val="32"/>
          <w:szCs w:val="32"/>
        </w:rPr>
        <w:t>“</w:t>
      </w:r>
      <w:proofErr w:type="gramEnd"/>
      <w:r>
        <w:rPr>
          <w:rFonts w:hint="eastAsia"/>
          <w:sz w:val="32"/>
          <w:szCs w:val="32"/>
        </w:rPr>
        <w:t>授权领证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进入下一页面</w:t>
      </w:r>
    </w:p>
    <w:p w14:paraId="329358DF" w14:textId="77777777" w:rsidR="00C35660" w:rsidRDefault="000369C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）输入单位社会统一信用代码选择查询进入下一页面</w:t>
      </w:r>
    </w:p>
    <w:p w14:paraId="329358E0" w14:textId="77777777" w:rsidR="00C35660" w:rsidRDefault="000369C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）点击新增按钮输入单位的相关信息即可申领移动数字</w:t>
      </w:r>
      <w:r>
        <w:rPr>
          <w:rFonts w:hint="eastAsia"/>
          <w:sz w:val="32"/>
          <w:szCs w:val="32"/>
        </w:rPr>
        <w:lastRenderedPageBreak/>
        <w:t>证书。</w:t>
      </w:r>
    </w:p>
    <w:p w14:paraId="329358E1" w14:textId="77777777" w:rsidR="00C35660" w:rsidRDefault="000369C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29358FF" wp14:editId="32935900">
            <wp:extent cx="2447290" cy="5307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159" cy="534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32935901" wp14:editId="32935902">
            <wp:extent cx="2392045" cy="51879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5713" cy="526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58E2" w14:textId="77777777" w:rsidR="00C35660" w:rsidRDefault="000369C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、登陆浙江政务网，选择“法人登录”选项，管理员进入再选择“法人数字证书登录”，如图：</w:t>
      </w:r>
    </w:p>
    <w:p w14:paraId="329358E3" w14:textId="77777777" w:rsidR="00C35660" w:rsidRDefault="000369C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2935903" wp14:editId="32935904">
            <wp:extent cx="4817110" cy="2421255"/>
            <wp:effectExtent l="19050" t="0" r="2276" b="0"/>
            <wp:docPr id="5" name="图片 5" descr="C:\Users\Administrator\Desktop\浙里办操作员办理\微信图片_20200415102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浙里办操作员办理\微信图片_2020041510224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3647" cy="242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358E4" w14:textId="77777777" w:rsidR="00C35660" w:rsidRDefault="000369C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3</w:t>
      </w:r>
      <w:r>
        <w:rPr>
          <w:rFonts w:hint="eastAsia"/>
          <w:sz w:val="32"/>
          <w:szCs w:val="32"/>
        </w:rPr>
        <w:t>、在“</w:t>
      </w:r>
      <w:r>
        <w:rPr>
          <w:sz w:val="32"/>
          <w:szCs w:val="32"/>
        </w:rPr>
        <w:t>请选择法人数字证书类型</w:t>
      </w:r>
      <w:r>
        <w:rPr>
          <w:rFonts w:hint="eastAsia"/>
          <w:sz w:val="32"/>
          <w:szCs w:val="32"/>
        </w:rPr>
        <w:t>”页面中根据类型选择，这里建议选择“移动版”</w:t>
      </w:r>
      <w:proofErr w:type="gramStart"/>
      <w:r>
        <w:rPr>
          <w:rFonts w:hint="eastAsia"/>
          <w:sz w:val="32"/>
          <w:szCs w:val="32"/>
        </w:rPr>
        <w:t>的扫码登录</w:t>
      </w:r>
      <w:proofErr w:type="gramEnd"/>
      <w:r>
        <w:rPr>
          <w:rFonts w:hint="eastAsia"/>
          <w:sz w:val="32"/>
          <w:szCs w:val="32"/>
        </w:rPr>
        <w:t>，介质版要单独申请，且需付年费。</w:t>
      </w:r>
    </w:p>
    <w:p w14:paraId="329358E5" w14:textId="77777777" w:rsidR="00C35660" w:rsidRDefault="000369C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2935905" wp14:editId="32935906">
            <wp:extent cx="4725035" cy="2506345"/>
            <wp:effectExtent l="19050" t="0" r="0" b="0"/>
            <wp:docPr id="6" name="图片 6" descr="C:\Users\Administrator\Desktop\浙里办操作员办理\微信图片_20200415102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浙里办操作员办理\微信图片_202004151023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0325" cy="250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358E6" w14:textId="77777777" w:rsidR="00C35660" w:rsidRDefault="000369C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、通过管理人员手机，初次需安装“</w:t>
      </w:r>
      <w:r>
        <w:rPr>
          <w:rFonts w:hint="eastAsia"/>
          <w:sz w:val="32"/>
          <w:szCs w:val="32"/>
        </w:rPr>
        <w:t>E</w:t>
      </w:r>
      <w:r>
        <w:rPr>
          <w:rFonts w:hint="eastAsia"/>
          <w:sz w:val="32"/>
          <w:szCs w:val="32"/>
        </w:rPr>
        <w:t>照通”</w:t>
      </w:r>
      <w:r>
        <w:rPr>
          <w:rFonts w:hint="eastAsia"/>
          <w:sz w:val="32"/>
          <w:szCs w:val="32"/>
        </w:rPr>
        <w:t>APP</w:t>
      </w:r>
      <w:r>
        <w:rPr>
          <w:rFonts w:hint="eastAsia"/>
          <w:sz w:val="32"/>
          <w:szCs w:val="32"/>
        </w:rPr>
        <w:t>，并选择“联接账号注册”。</w:t>
      </w:r>
    </w:p>
    <w:p w14:paraId="329358E7" w14:textId="77777777" w:rsidR="00C35660" w:rsidRDefault="000369CA">
      <w:pPr>
        <w:ind w:firstLineChars="310" w:firstLine="992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2935907" wp14:editId="32935908">
            <wp:extent cx="2982595" cy="3907155"/>
            <wp:effectExtent l="19050" t="0" r="7998" b="0"/>
            <wp:docPr id="3" name="图片 4" descr="C:\Users\ADMINI~1\AppData\Local\Temp\WeChat Files\a75d4fbef9560fee0b343395eda2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C:\Users\ADMINI~1\AppData\Local\Temp\WeChat Files\a75d4fbef9560fee0b343395eda2d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3026" cy="392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358E8" w14:textId="77777777" w:rsidR="00C35660" w:rsidRDefault="000369C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、登陆“</w:t>
      </w:r>
      <w:r>
        <w:rPr>
          <w:rFonts w:hint="eastAsia"/>
          <w:sz w:val="32"/>
          <w:szCs w:val="32"/>
        </w:rPr>
        <w:t>E</w:t>
      </w:r>
      <w:r>
        <w:rPr>
          <w:rFonts w:hint="eastAsia"/>
          <w:sz w:val="32"/>
          <w:szCs w:val="32"/>
        </w:rPr>
        <w:t>照通”</w:t>
      </w:r>
      <w:r>
        <w:rPr>
          <w:rFonts w:hint="eastAsia"/>
          <w:sz w:val="32"/>
          <w:szCs w:val="32"/>
        </w:rPr>
        <w:t>APP</w:t>
      </w:r>
      <w:r>
        <w:rPr>
          <w:rFonts w:hint="eastAsia"/>
          <w:sz w:val="32"/>
          <w:szCs w:val="32"/>
        </w:rPr>
        <w:t>后，选择“业务管理”</w:t>
      </w:r>
    </w:p>
    <w:p w14:paraId="329358E9" w14:textId="77777777" w:rsidR="00C35660" w:rsidRDefault="000369C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2935909" wp14:editId="3293590A">
            <wp:extent cx="3008630" cy="4740275"/>
            <wp:effectExtent l="19050" t="0" r="1078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8187" cy="474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358EA" w14:textId="77777777" w:rsidR="00C35660" w:rsidRDefault="000369C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6</w:t>
      </w:r>
      <w:r>
        <w:rPr>
          <w:rFonts w:hint="eastAsia"/>
          <w:sz w:val="32"/>
          <w:szCs w:val="32"/>
        </w:rPr>
        <w:t>、选择“重新下载证书”。</w:t>
      </w:r>
    </w:p>
    <w:p w14:paraId="329358EB" w14:textId="77777777" w:rsidR="00C35660" w:rsidRDefault="000369CA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 wp14:anchorId="3293590B" wp14:editId="3293590C">
            <wp:extent cx="2809875" cy="4417060"/>
            <wp:effectExtent l="19050" t="0" r="8986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0956" cy="441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358EC" w14:textId="77777777" w:rsidR="00C35660" w:rsidRDefault="000369C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7</w:t>
      </w:r>
      <w:r>
        <w:rPr>
          <w:rFonts w:hint="eastAsia"/>
          <w:sz w:val="32"/>
          <w:szCs w:val="32"/>
        </w:rPr>
        <w:t>、再退回主页面，</w:t>
      </w:r>
      <w:r>
        <w:rPr>
          <w:rFonts w:hint="eastAsia"/>
          <w:sz w:val="32"/>
          <w:szCs w:val="32"/>
        </w:rPr>
        <w:t>选择“扫一扫”，电脑端页面会进入以下页面，并选择右上角的所属单位：</w:t>
      </w:r>
    </w:p>
    <w:p w14:paraId="329358ED" w14:textId="77777777" w:rsidR="00C35660" w:rsidRDefault="000369C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293590D" wp14:editId="3293590E">
            <wp:extent cx="5274310" cy="1934845"/>
            <wp:effectExtent l="19050" t="0" r="2540" b="0"/>
            <wp:docPr id="13" name="图片 13" descr="C:\Users\Administrator\Desktop\浙里办操作员办理\微信图片_20200415102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浙里办操作员办理\微信图片_2020041510233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358EE" w14:textId="77777777" w:rsidR="00C35660" w:rsidRDefault="000369C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8</w:t>
      </w:r>
      <w:r>
        <w:rPr>
          <w:rFonts w:hint="eastAsia"/>
          <w:sz w:val="32"/>
          <w:szCs w:val="32"/>
        </w:rPr>
        <w:t>、进入页面后，选择“编辑资料”</w:t>
      </w:r>
    </w:p>
    <w:p w14:paraId="329358EF" w14:textId="77777777" w:rsidR="00C35660" w:rsidRDefault="000369C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293590F" wp14:editId="32935910">
            <wp:extent cx="5274310" cy="1841500"/>
            <wp:effectExtent l="19050" t="0" r="2540" b="0"/>
            <wp:docPr id="14" name="图片 14" descr="C:\Users\Administrator\Desktop\浙里办操作员办理\微信图片_20200415102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浙里办操作员办理\微信图片_2020041510234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358F0" w14:textId="77777777" w:rsidR="00C35660" w:rsidRDefault="000369C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9</w:t>
      </w:r>
      <w:r>
        <w:rPr>
          <w:rFonts w:hint="eastAsia"/>
          <w:sz w:val="32"/>
          <w:szCs w:val="32"/>
        </w:rPr>
        <w:t>、选择“账号管理”，然后根据各自情况，</w:t>
      </w:r>
      <w:proofErr w:type="gramStart"/>
      <w:r>
        <w:rPr>
          <w:rFonts w:hint="eastAsia"/>
          <w:sz w:val="32"/>
          <w:szCs w:val="32"/>
        </w:rPr>
        <w:t>进行进行</w:t>
      </w:r>
      <w:proofErr w:type="gramEnd"/>
      <w:r>
        <w:rPr>
          <w:rFonts w:hint="eastAsia"/>
          <w:sz w:val="32"/>
          <w:szCs w:val="32"/>
        </w:rPr>
        <w:t>账号维护，增加选择“新增账号”，减少选择“注销”或“停用”。</w:t>
      </w:r>
    </w:p>
    <w:p w14:paraId="329358F1" w14:textId="77777777" w:rsidR="00C35660" w:rsidRDefault="000369C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2935911" wp14:editId="32935912">
            <wp:extent cx="5274310" cy="2253615"/>
            <wp:effectExtent l="19050" t="0" r="2540" b="0"/>
            <wp:docPr id="15" name="图片 15" descr="C:\Users\Administrator\Desktop\浙里办操作员办理\微信图片_20200415102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浙里办操作员办理\微信图片_2020041510234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358F2" w14:textId="77777777" w:rsidR="00C35660" w:rsidRDefault="000369C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10</w:t>
      </w:r>
      <w:r>
        <w:rPr>
          <w:rFonts w:hint="eastAsia"/>
          <w:sz w:val="32"/>
          <w:szCs w:val="32"/>
        </w:rPr>
        <w:t>、“账号管理”中新增账号的步骤：</w:t>
      </w:r>
    </w:p>
    <w:p w14:paraId="329358F3" w14:textId="77777777" w:rsidR="00C35660" w:rsidRDefault="000369C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点击下图中的“新增账号”</w:t>
      </w:r>
    </w:p>
    <w:p w14:paraId="329358F4" w14:textId="77777777" w:rsidR="00C35660" w:rsidRDefault="000369C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2935913" wp14:editId="32935914">
            <wp:extent cx="5274310" cy="3178810"/>
            <wp:effectExtent l="19050" t="0" r="2540" b="0"/>
            <wp:docPr id="10" name="图片 1" descr="D:\j接受文件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D:\j接受文件\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358F5" w14:textId="77777777" w:rsidR="00C35660" w:rsidRDefault="000369C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输入相关信息后点击“生成账号”：</w:t>
      </w:r>
    </w:p>
    <w:p w14:paraId="329358F6" w14:textId="77777777" w:rsidR="00C35660" w:rsidRDefault="000369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2935915" wp14:editId="32935916">
            <wp:extent cx="5405755" cy="4267200"/>
            <wp:effectExtent l="19050" t="0" r="4378" b="0"/>
            <wp:docPr id="11" name="图片 2" descr="C:\Users\Administrator\AppData\Roaming\Tencent\Users\150086139\QQ\WinTemp\RichOle\R{96EG6IVLV5{~GHRKC}AZ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C:\Users\Administrator\AppData\Roaming\Tencent\Users\150086139\QQ\WinTemp\RichOle\R{96EG6IVLV5{~GHRKC}AZC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682" cy="426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358F7" w14:textId="77777777" w:rsidR="00C35660" w:rsidRDefault="000369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生成的账号如下图所示：</w:t>
      </w:r>
    </w:p>
    <w:p w14:paraId="329358F8" w14:textId="77777777" w:rsidR="00C35660" w:rsidRDefault="000369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2935917" wp14:editId="32935918">
            <wp:extent cx="5605145" cy="2843530"/>
            <wp:effectExtent l="19050" t="0" r="0" b="0"/>
            <wp:docPr id="12" name="图片 4" descr="C:\Users\Administrator\AppData\Roaming\Tencent\Users\150086139\QQ\WinTemp\RichOle\F2J%8E@8VDNF}L_CY%$5~}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C:\Users\Administrator\AppData\Roaming\Tencent\Users\150086139\QQ\WinTemp\RichOle\F2J%8E@8VDNF}L_CY%$5~}G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6189" cy="284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358F9" w14:textId="35766349" w:rsidR="00C35660" w:rsidRDefault="000369C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11</w:t>
      </w:r>
      <w:r>
        <w:rPr>
          <w:rFonts w:hint="eastAsia"/>
          <w:sz w:val="32"/>
          <w:szCs w:val="32"/>
        </w:rPr>
        <w:t>、将生成的账号及用户信息补充至</w:t>
      </w:r>
      <w:proofErr w:type="gramStart"/>
      <w:r>
        <w:rPr>
          <w:rFonts w:hint="eastAsia"/>
          <w:sz w:val="32"/>
          <w:szCs w:val="32"/>
        </w:rPr>
        <w:t>省系统</w:t>
      </w:r>
      <w:proofErr w:type="gramEnd"/>
      <w:r w:rsidR="00E13006">
        <w:rPr>
          <w:rFonts w:hint="eastAsia"/>
          <w:sz w:val="32"/>
          <w:szCs w:val="32"/>
        </w:rPr>
        <w:t>《</w:t>
      </w:r>
      <w:r w:rsidR="00E13006">
        <w:rPr>
          <w:rFonts w:hint="eastAsia"/>
          <w:sz w:val="32"/>
          <w:szCs w:val="32"/>
        </w:rPr>
        <w:t>机构及用户信息</w:t>
      </w:r>
      <w:r w:rsidR="00E13006">
        <w:rPr>
          <w:rFonts w:hint="eastAsia"/>
          <w:sz w:val="32"/>
          <w:szCs w:val="32"/>
        </w:rPr>
        <w:t>》</w:t>
      </w:r>
      <w:r>
        <w:rPr>
          <w:rFonts w:hint="eastAsia"/>
          <w:sz w:val="32"/>
          <w:szCs w:val="32"/>
        </w:rPr>
        <w:t>表</w:t>
      </w:r>
      <w:r>
        <w:rPr>
          <w:rFonts w:hint="eastAsia"/>
          <w:sz w:val="32"/>
          <w:szCs w:val="32"/>
        </w:rPr>
        <w:t>。</w:t>
      </w:r>
    </w:p>
    <w:p w14:paraId="5469B753" w14:textId="77777777" w:rsidR="00F93069" w:rsidRDefault="00251931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、</w:t>
      </w:r>
      <w:r w:rsidRPr="00251931">
        <w:rPr>
          <w:rFonts w:hint="eastAsia"/>
          <w:sz w:val="32"/>
          <w:szCs w:val="32"/>
        </w:rPr>
        <w:t>若个别事业单位无法获得“法人数字证书”，无统一社</w:t>
      </w:r>
      <w:r w:rsidRPr="00251931">
        <w:rPr>
          <w:rFonts w:hint="eastAsia"/>
          <w:sz w:val="32"/>
          <w:szCs w:val="32"/>
        </w:rPr>
        <w:lastRenderedPageBreak/>
        <w:t>会信用代码的。可由上级主管机关部门，使用机关“法人数字证书”通过上述程序，为下属单位建立人事管理或工资管理账号。</w:t>
      </w:r>
    </w:p>
    <w:p w14:paraId="11486AF5" w14:textId="77777777" w:rsidR="00F93069" w:rsidRDefault="00251931" w:rsidP="00F93069">
      <w:pPr>
        <w:ind w:firstLineChars="200" w:firstLine="640"/>
        <w:jc w:val="left"/>
        <w:rPr>
          <w:sz w:val="32"/>
          <w:szCs w:val="32"/>
        </w:rPr>
      </w:pPr>
      <w:r w:rsidRPr="00251931">
        <w:rPr>
          <w:rFonts w:hint="eastAsia"/>
          <w:sz w:val="32"/>
          <w:szCs w:val="32"/>
        </w:rPr>
        <w:t>机关建立的账号，原则上由下属事业单位经办人员使用，填写经办人员手机号码。</w:t>
      </w:r>
    </w:p>
    <w:p w14:paraId="6F1D05AA" w14:textId="0F29F734" w:rsidR="00F93069" w:rsidRDefault="00251931" w:rsidP="00F93069">
      <w:pPr>
        <w:ind w:firstLineChars="200" w:firstLine="640"/>
        <w:jc w:val="left"/>
        <w:rPr>
          <w:sz w:val="32"/>
          <w:szCs w:val="32"/>
        </w:rPr>
      </w:pPr>
      <w:r w:rsidRPr="00251931">
        <w:rPr>
          <w:rFonts w:hint="eastAsia"/>
          <w:sz w:val="32"/>
          <w:szCs w:val="32"/>
        </w:rPr>
        <w:t>极特殊情况</w:t>
      </w:r>
      <w:r w:rsidR="000B189D">
        <w:rPr>
          <w:rFonts w:hint="eastAsia"/>
          <w:sz w:val="32"/>
          <w:szCs w:val="32"/>
        </w:rPr>
        <w:t>，</w:t>
      </w:r>
      <w:proofErr w:type="gramStart"/>
      <w:r w:rsidR="000B189D" w:rsidRPr="00251931">
        <w:rPr>
          <w:rFonts w:hint="eastAsia"/>
          <w:sz w:val="32"/>
          <w:szCs w:val="32"/>
        </w:rPr>
        <w:t>经机关</w:t>
      </w:r>
      <w:proofErr w:type="gramEnd"/>
      <w:r w:rsidR="000B189D" w:rsidRPr="00251931">
        <w:rPr>
          <w:rFonts w:hint="eastAsia"/>
          <w:sz w:val="32"/>
          <w:szCs w:val="32"/>
        </w:rPr>
        <w:t>领导同意，可由</w:t>
      </w:r>
      <w:r w:rsidRPr="00251931">
        <w:rPr>
          <w:rFonts w:hint="eastAsia"/>
          <w:sz w:val="32"/>
          <w:szCs w:val="32"/>
        </w:rPr>
        <w:t>机关统一办理人事工资业务的，</w:t>
      </w:r>
      <w:r w:rsidR="00FF4BB9">
        <w:rPr>
          <w:rFonts w:hint="eastAsia"/>
          <w:sz w:val="32"/>
          <w:szCs w:val="32"/>
        </w:rPr>
        <w:t>在机关账号下面生成账号，可使用</w:t>
      </w:r>
      <w:r w:rsidR="00FE543C">
        <w:rPr>
          <w:rFonts w:hint="eastAsia"/>
          <w:sz w:val="32"/>
          <w:szCs w:val="32"/>
        </w:rPr>
        <w:t>同一</w:t>
      </w:r>
      <w:r w:rsidR="004F52CE">
        <w:rPr>
          <w:rFonts w:hint="eastAsia"/>
          <w:sz w:val="32"/>
          <w:szCs w:val="32"/>
        </w:rPr>
        <w:t>机关经办人员的手机号码。但经办事业单位业务时，仍需由同一人先登录事业单位账号</w:t>
      </w:r>
      <w:r w:rsidR="00FE543C">
        <w:rPr>
          <w:rFonts w:hint="eastAsia"/>
          <w:sz w:val="32"/>
          <w:szCs w:val="32"/>
        </w:rPr>
        <w:t>发起，再登录机关账号审核上报。</w:t>
      </w:r>
    </w:p>
    <w:p w14:paraId="19CBB8E5" w14:textId="223BE716" w:rsidR="00251931" w:rsidRDefault="00251931" w:rsidP="00F93069">
      <w:pPr>
        <w:ind w:firstLineChars="200" w:firstLine="640"/>
        <w:jc w:val="left"/>
        <w:rPr>
          <w:rFonts w:hint="eastAsia"/>
          <w:sz w:val="32"/>
          <w:szCs w:val="32"/>
        </w:rPr>
      </w:pPr>
      <w:r w:rsidRPr="00251931">
        <w:rPr>
          <w:rFonts w:hint="eastAsia"/>
          <w:sz w:val="32"/>
          <w:szCs w:val="32"/>
        </w:rPr>
        <w:t>上述信息填入</w:t>
      </w:r>
      <w:r w:rsidR="00F93069">
        <w:rPr>
          <w:rFonts w:hint="eastAsia"/>
          <w:sz w:val="32"/>
          <w:szCs w:val="32"/>
        </w:rPr>
        <w:t>《机构及用户信息》表</w:t>
      </w:r>
      <w:r w:rsidR="00F93069">
        <w:rPr>
          <w:rFonts w:hint="eastAsia"/>
          <w:sz w:val="32"/>
          <w:szCs w:val="32"/>
        </w:rPr>
        <w:t>。</w:t>
      </w:r>
    </w:p>
    <w:p w14:paraId="329358FA" w14:textId="77777777" w:rsidR="00C35660" w:rsidRDefault="00C35660">
      <w:pPr>
        <w:jc w:val="left"/>
        <w:rPr>
          <w:sz w:val="32"/>
          <w:szCs w:val="32"/>
        </w:rPr>
      </w:pPr>
    </w:p>
    <w:sectPr w:rsidR="00C35660">
      <w:pgSz w:w="11906" w:h="16838"/>
      <w:pgMar w:top="1440" w:right="1800" w:bottom="709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75AC"/>
    <w:rsid w:val="000369CA"/>
    <w:rsid w:val="000B189D"/>
    <w:rsid w:val="00124D30"/>
    <w:rsid w:val="00205A96"/>
    <w:rsid w:val="0024059C"/>
    <w:rsid w:val="00251931"/>
    <w:rsid w:val="004F52CE"/>
    <w:rsid w:val="007313FE"/>
    <w:rsid w:val="00734918"/>
    <w:rsid w:val="0076368B"/>
    <w:rsid w:val="00826A92"/>
    <w:rsid w:val="00834309"/>
    <w:rsid w:val="009156F2"/>
    <w:rsid w:val="00926153"/>
    <w:rsid w:val="00941C1B"/>
    <w:rsid w:val="009F4F75"/>
    <w:rsid w:val="00AB2FA4"/>
    <w:rsid w:val="00B075AC"/>
    <w:rsid w:val="00C16D68"/>
    <w:rsid w:val="00C35660"/>
    <w:rsid w:val="00CD3996"/>
    <w:rsid w:val="00DB586A"/>
    <w:rsid w:val="00E13006"/>
    <w:rsid w:val="00E551BC"/>
    <w:rsid w:val="00EE656C"/>
    <w:rsid w:val="00F93069"/>
    <w:rsid w:val="00FE543C"/>
    <w:rsid w:val="00FF4BB9"/>
    <w:rsid w:val="326B99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9358D8"/>
  <w15:docId w15:val="{9F6B6F36-8DF3-431B-BACE-5C3C11211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</TotalTime>
  <Pages>8</Pages>
  <Words>135</Words>
  <Characters>776</Characters>
  <Application>Microsoft Office Word</Application>
  <DocSecurity>0</DocSecurity>
  <Lines>6</Lines>
  <Paragraphs>1</Paragraphs>
  <ScaleCrop>false</ScaleCrop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16</cp:revision>
  <dcterms:created xsi:type="dcterms:W3CDTF">2020-04-15T10:25:00Z</dcterms:created>
  <dcterms:modified xsi:type="dcterms:W3CDTF">2020-04-21T00:41:00Z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