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eastAsia="华文中宋" w:cs="华文中宋"/>
          <w:sz w:val="44"/>
          <w:szCs w:val="44"/>
        </w:rPr>
        <w:t>向人社部门报告企业裁员情况的说明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（参考样本）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（企业名称）因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（原因） 需规模裁员，此前已采取了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（稳岗措施）。现拟裁减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人，占企业总人数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拟裁减人员主要涉及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岗位，没有违反法律规定裁减应当特殊保护的职工。裁员方案已充分听取工会或者职工意见，履行法定民主程序，职工所提意见基本采纳，没有采纳的意见主要有：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，已将理由告知职工并取得理解。裁减人员的经济补偿标准为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，企业能依法及时支付。没有欠薪欠保情况（有欠薪欠保情况，但能在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日前结清）。没有其他历史遗留问题。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附件：1.裁员方案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16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2.企业财务报告以及企业符合法定裁员情形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的其他证明材料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3.履行民主程序证明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负责人：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联系人及电话：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right"/>
        <w:textAlignment w:val="auto"/>
        <w:outlineLvl w:val="9"/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（签章）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k/3HdUAAAAC&#10;AQAADwAAAAAAAAABACAAAAAiAAAAZHJzL2Rvd25yZXYueG1sUEsBAhQAFAAAAAgAh07iQAqHPILm&#10;AQAApQMAAA4AAAAAAAAAAQAgAAAAJAEAAGRycy9lMm9Eb2MueG1sUEsFBgAAAAAGAAYAWQEAAHwF&#10;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01ACF"/>
    <w:rsid w:val="09B63C3E"/>
    <w:rsid w:val="09C56F2A"/>
    <w:rsid w:val="1BB86631"/>
    <w:rsid w:val="1C2A5653"/>
    <w:rsid w:val="26800AB5"/>
    <w:rsid w:val="40C4693B"/>
    <w:rsid w:val="4B301ACF"/>
    <w:rsid w:val="5FC115E7"/>
    <w:rsid w:val="70E11F32"/>
    <w:rsid w:val="749C209A"/>
    <w:rsid w:val="77D84702"/>
    <w:rsid w:val="7C603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2020-09-23T06:24:00Z</dcterms:created>
  <dc:creator>飞雪饮罢</dc:creator>
  <cp:lastModifiedBy>飞雪饮罢</cp:lastModifiedBy>
  <dcterms:modified xsi:type="dcterms:W3CDTF">2020-09-23T06:25:42Z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